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E5289" w14:textId="77777777" w:rsidR="00B01079" w:rsidRPr="000A26E4" w:rsidRDefault="00B01079" w:rsidP="00B01079">
      <w:pPr>
        <w:widowControl/>
        <w:jc w:val="left"/>
        <w:rPr>
          <w:rFonts w:ascii="Times New Roman" w:eastAsia="黑体" w:hAnsi="Times New Roman"/>
          <w:color w:val="000000"/>
          <w:kern w:val="0"/>
          <w:sz w:val="30"/>
          <w:szCs w:val="30"/>
        </w:rPr>
      </w:pPr>
      <w:r w:rsidRPr="000A26E4">
        <w:rPr>
          <w:rFonts w:ascii="Times New Roman" w:eastAsia="黑体" w:hAnsi="Times New Roman"/>
          <w:kern w:val="0"/>
          <w:sz w:val="32"/>
          <w:szCs w:val="32"/>
        </w:rPr>
        <w:t>附件</w:t>
      </w:r>
    </w:p>
    <w:p w14:paraId="23F12CF6" w14:textId="77777777" w:rsidR="00B01079" w:rsidRPr="000A26E4" w:rsidRDefault="00B01079" w:rsidP="00B01079">
      <w:pPr>
        <w:widowControl/>
        <w:shd w:val="clear" w:color="auto" w:fill="FFFFFF"/>
        <w:jc w:val="center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  <w:r w:rsidRPr="000A26E4"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  <w:t>2025</w:t>
      </w:r>
      <w:r w:rsidRPr="000A26E4"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  <w:t>年台江生态环境局</w:t>
      </w:r>
    </w:p>
    <w:p w14:paraId="76568F03" w14:textId="77777777" w:rsidR="00B01079" w:rsidRPr="000A26E4" w:rsidRDefault="00B01079" w:rsidP="00B01079">
      <w:pPr>
        <w:widowControl/>
        <w:shd w:val="clear" w:color="auto" w:fill="FFFFFF"/>
        <w:jc w:val="center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  <w:r w:rsidRPr="000A26E4"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  <w:t>监测仪器设备</w:t>
      </w:r>
      <w:r>
        <w:rPr>
          <w:rFonts w:ascii="Times New Roman" w:eastAsia="仿宋_GB2312" w:hAnsi="Times New Roman" w:hint="eastAsia"/>
          <w:b/>
          <w:bCs/>
          <w:sz w:val="32"/>
          <w:szCs w:val="32"/>
          <w:shd w:val="clear" w:color="auto" w:fill="FFFFFF"/>
        </w:rPr>
        <w:t>更新采购</w:t>
      </w:r>
      <w:r w:rsidRPr="000A26E4"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  <w:t>清单及基本配置等要求</w:t>
      </w:r>
    </w:p>
    <w:p w14:paraId="71B96863" w14:textId="77777777" w:rsidR="00B01079" w:rsidRPr="000A26E4" w:rsidRDefault="00B01079" w:rsidP="00B01079">
      <w:pPr>
        <w:widowControl/>
        <w:shd w:val="clear" w:color="auto" w:fill="FFFFFF"/>
        <w:rPr>
          <w:rFonts w:ascii="Times New Roman" w:eastAsia="仿宋_GB2312" w:hAnsi="Times New Roman"/>
          <w:b/>
          <w:bCs/>
          <w:kern w:val="0"/>
          <w:sz w:val="24"/>
        </w:rPr>
      </w:pPr>
      <w:r w:rsidRPr="000A26E4">
        <w:rPr>
          <w:rFonts w:ascii="Times New Roman" w:eastAsia="仿宋_GB2312" w:hAnsi="Times New Roman"/>
          <w:b/>
          <w:bCs/>
          <w:kern w:val="0"/>
          <w:sz w:val="24"/>
        </w:rPr>
        <w:t>一、拟采购监测仪器明细表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00"/>
        <w:gridCol w:w="3778"/>
        <w:gridCol w:w="979"/>
        <w:gridCol w:w="2243"/>
        <w:gridCol w:w="822"/>
      </w:tblGrid>
      <w:tr w:rsidR="00B01079" w:rsidRPr="000A26E4" w14:paraId="1B9A6460" w14:textId="77777777" w:rsidTr="00D60661">
        <w:trPr>
          <w:trHeight w:val="620"/>
        </w:trPr>
        <w:tc>
          <w:tcPr>
            <w:tcW w:w="689" w:type="dxa"/>
          </w:tcPr>
          <w:p w14:paraId="70E6995E" w14:textId="77777777" w:rsidR="00B01079" w:rsidRPr="000A26E4" w:rsidRDefault="00B01079" w:rsidP="00D6066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0A26E4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722" w:type="dxa"/>
          </w:tcPr>
          <w:p w14:paraId="5996B1A5" w14:textId="77777777" w:rsidR="00B01079" w:rsidRPr="000A26E4" w:rsidRDefault="00B01079" w:rsidP="00D6066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0A26E4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设备名称</w:t>
            </w:r>
          </w:p>
        </w:tc>
        <w:tc>
          <w:tcPr>
            <w:tcW w:w="965" w:type="dxa"/>
          </w:tcPr>
          <w:p w14:paraId="0529E295" w14:textId="77777777" w:rsidR="00B01079" w:rsidRPr="000A26E4" w:rsidRDefault="00B01079" w:rsidP="00D6066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0A26E4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210" w:type="dxa"/>
          </w:tcPr>
          <w:p w14:paraId="32E6273A" w14:textId="77777777" w:rsidR="00B01079" w:rsidRPr="000A26E4" w:rsidRDefault="00B01079" w:rsidP="00D6066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0A26E4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810" w:type="dxa"/>
          </w:tcPr>
          <w:p w14:paraId="427B9F48" w14:textId="77777777" w:rsidR="00B01079" w:rsidRPr="000A26E4" w:rsidRDefault="00B01079" w:rsidP="00D6066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0A26E4"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备注</w:t>
            </w:r>
          </w:p>
        </w:tc>
      </w:tr>
      <w:tr w:rsidR="00B01079" w:rsidRPr="000A26E4" w14:paraId="343B01BE" w14:textId="77777777" w:rsidTr="00D60661">
        <w:trPr>
          <w:trHeight w:val="510"/>
        </w:trPr>
        <w:tc>
          <w:tcPr>
            <w:tcW w:w="689" w:type="dxa"/>
          </w:tcPr>
          <w:p w14:paraId="0D097AD7" w14:textId="77777777" w:rsidR="00B01079" w:rsidRPr="000A26E4" w:rsidRDefault="00B01079" w:rsidP="00D6066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0A26E4"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3722" w:type="dxa"/>
          </w:tcPr>
          <w:p w14:paraId="3FBA33EA" w14:textId="77777777" w:rsidR="00B01079" w:rsidRPr="000A26E4" w:rsidRDefault="00B01079" w:rsidP="00D60661">
            <w:pPr>
              <w:jc w:val="center"/>
              <w:rPr>
                <w:rFonts w:ascii="Times New Roman" w:hAnsi="Times New Roman"/>
              </w:rPr>
            </w:pPr>
            <w:r w:rsidRPr="000A26E4">
              <w:rPr>
                <w:rFonts w:ascii="Times New Roman" w:hAnsi="Times New Roman"/>
              </w:rPr>
              <w:t>风速计</w:t>
            </w:r>
          </w:p>
        </w:tc>
        <w:tc>
          <w:tcPr>
            <w:tcW w:w="965" w:type="dxa"/>
          </w:tcPr>
          <w:p w14:paraId="65667F7B" w14:textId="77777777" w:rsidR="00B01079" w:rsidRPr="000A26E4" w:rsidRDefault="00B01079" w:rsidP="00D6066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0A26E4">
              <w:rPr>
                <w:rFonts w:ascii="Times New Roman" w:eastAsia="仿宋_GB2312" w:hAnsi="Times New Roman"/>
                <w:kern w:val="0"/>
                <w:sz w:val="24"/>
              </w:rPr>
              <w:t>台</w:t>
            </w:r>
          </w:p>
        </w:tc>
        <w:tc>
          <w:tcPr>
            <w:tcW w:w="2210" w:type="dxa"/>
          </w:tcPr>
          <w:p w14:paraId="28358BF8" w14:textId="77777777" w:rsidR="00B01079" w:rsidRPr="000A26E4" w:rsidRDefault="00B01079" w:rsidP="00D6066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0A26E4"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810" w:type="dxa"/>
          </w:tcPr>
          <w:p w14:paraId="29476D5B" w14:textId="77777777" w:rsidR="00B01079" w:rsidRPr="000A26E4" w:rsidRDefault="00B01079" w:rsidP="00D60661">
            <w:pPr>
              <w:jc w:val="center"/>
              <w:rPr>
                <w:rFonts w:ascii="Times New Roman" w:hAnsi="Times New Roman"/>
              </w:rPr>
            </w:pPr>
          </w:p>
        </w:tc>
      </w:tr>
      <w:tr w:rsidR="00B01079" w:rsidRPr="000A26E4" w14:paraId="09598C0D" w14:textId="77777777" w:rsidTr="00D60661">
        <w:trPr>
          <w:trHeight w:val="517"/>
        </w:trPr>
        <w:tc>
          <w:tcPr>
            <w:tcW w:w="689" w:type="dxa"/>
          </w:tcPr>
          <w:p w14:paraId="56BEAD04" w14:textId="77777777" w:rsidR="00B01079" w:rsidRPr="000A26E4" w:rsidRDefault="00B01079" w:rsidP="00D6066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0A26E4"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3722" w:type="dxa"/>
          </w:tcPr>
          <w:p w14:paraId="6C0047DE" w14:textId="77777777" w:rsidR="00B01079" w:rsidRPr="000A26E4" w:rsidRDefault="00B01079" w:rsidP="00D60661">
            <w:pPr>
              <w:jc w:val="center"/>
              <w:rPr>
                <w:rFonts w:ascii="Times New Roman" w:hAnsi="Times New Roman"/>
              </w:rPr>
            </w:pPr>
            <w:r w:rsidRPr="000A26E4">
              <w:rPr>
                <w:rFonts w:ascii="Times New Roman" w:hAnsi="Times New Roman"/>
              </w:rPr>
              <w:t>吸收瓶清洗器</w:t>
            </w:r>
          </w:p>
        </w:tc>
        <w:tc>
          <w:tcPr>
            <w:tcW w:w="965" w:type="dxa"/>
          </w:tcPr>
          <w:p w14:paraId="61D2128C" w14:textId="77777777" w:rsidR="00B01079" w:rsidRPr="000A26E4" w:rsidRDefault="00B01079" w:rsidP="00D6066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0A26E4">
              <w:rPr>
                <w:rFonts w:ascii="Times New Roman" w:eastAsia="仿宋_GB2312" w:hAnsi="Times New Roman"/>
                <w:kern w:val="0"/>
                <w:sz w:val="24"/>
              </w:rPr>
              <w:t>台</w:t>
            </w:r>
          </w:p>
        </w:tc>
        <w:tc>
          <w:tcPr>
            <w:tcW w:w="2210" w:type="dxa"/>
          </w:tcPr>
          <w:p w14:paraId="531E6B49" w14:textId="77777777" w:rsidR="00B01079" w:rsidRPr="000A26E4" w:rsidRDefault="00B01079" w:rsidP="00D6066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0A26E4"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810" w:type="dxa"/>
          </w:tcPr>
          <w:p w14:paraId="5106B4F9" w14:textId="77777777" w:rsidR="00B01079" w:rsidRPr="000A26E4" w:rsidRDefault="00B01079" w:rsidP="00D60661">
            <w:pPr>
              <w:jc w:val="center"/>
              <w:rPr>
                <w:rFonts w:ascii="Times New Roman" w:hAnsi="Times New Roman"/>
              </w:rPr>
            </w:pPr>
          </w:p>
        </w:tc>
      </w:tr>
      <w:tr w:rsidR="00B01079" w:rsidRPr="000A26E4" w14:paraId="6A4008E7" w14:textId="77777777" w:rsidTr="00D60661">
        <w:trPr>
          <w:trHeight w:val="575"/>
        </w:trPr>
        <w:tc>
          <w:tcPr>
            <w:tcW w:w="689" w:type="dxa"/>
          </w:tcPr>
          <w:p w14:paraId="4B5E8F29" w14:textId="77777777" w:rsidR="00B01079" w:rsidRPr="000A26E4" w:rsidRDefault="00B01079" w:rsidP="00D6066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0A26E4"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</w:p>
        </w:tc>
        <w:tc>
          <w:tcPr>
            <w:tcW w:w="3722" w:type="dxa"/>
          </w:tcPr>
          <w:p w14:paraId="05A6F9D4" w14:textId="77777777" w:rsidR="00B01079" w:rsidRPr="000A26E4" w:rsidRDefault="00B01079" w:rsidP="00D60661">
            <w:pPr>
              <w:jc w:val="center"/>
              <w:rPr>
                <w:rFonts w:ascii="Times New Roman" w:hAnsi="Times New Roman"/>
              </w:rPr>
            </w:pPr>
            <w:r w:rsidRPr="000A26E4">
              <w:rPr>
                <w:rFonts w:ascii="Times New Roman" w:hAnsi="Times New Roman"/>
              </w:rPr>
              <w:t>声校准器</w:t>
            </w:r>
          </w:p>
        </w:tc>
        <w:tc>
          <w:tcPr>
            <w:tcW w:w="965" w:type="dxa"/>
          </w:tcPr>
          <w:p w14:paraId="71CAFD00" w14:textId="77777777" w:rsidR="00B01079" w:rsidRPr="000A26E4" w:rsidRDefault="00B01079" w:rsidP="00D6066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0A26E4">
              <w:rPr>
                <w:rFonts w:ascii="Times New Roman" w:eastAsia="仿宋_GB2312" w:hAnsi="Times New Roman"/>
                <w:kern w:val="0"/>
                <w:sz w:val="24"/>
              </w:rPr>
              <w:t>台</w:t>
            </w:r>
          </w:p>
        </w:tc>
        <w:tc>
          <w:tcPr>
            <w:tcW w:w="2210" w:type="dxa"/>
          </w:tcPr>
          <w:p w14:paraId="1358D1AE" w14:textId="77777777" w:rsidR="00B01079" w:rsidRPr="000A26E4" w:rsidRDefault="00B01079" w:rsidP="00D6066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0A26E4"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810" w:type="dxa"/>
          </w:tcPr>
          <w:p w14:paraId="5170AA3F" w14:textId="77777777" w:rsidR="00B01079" w:rsidRPr="000A26E4" w:rsidRDefault="00B01079" w:rsidP="00D60661">
            <w:pPr>
              <w:jc w:val="center"/>
              <w:rPr>
                <w:rFonts w:ascii="Times New Roman" w:hAnsi="Times New Roman"/>
              </w:rPr>
            </w:pPr>
          </w:p>
        </w:tc>
      </w:tr>
      <w:tr w:rsidR="00B01079" w:rsidRPr="000A26E4" w14:paraId="65EB29FF" w14:textId="77777777" w:rsidTr="00D60661">
        <w:trPr>
          <w:trHeight w:val="530"/>
        </w:trPr>
        <w:tc>
          <w:tcPr>
            <w:tcW w:w="689" w:type="dxa"/>
          </w:tcPr>
          <w:p w14:paraId="35A273D7" w14:textId="77777777" w:rsidR="00B01079" w:rsidRPr="000A26E4" w:rsidRDefault="00B01079" w:rsidP="00D6066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0A26E4">
              <w:rPr>
                <w:rFonts w:ascii="Times New Roman" w:eastAsia="仿宋_GB2312" w:hAnsi="Times New Roman"/>
                <w:kern w:val="0"/>
                <w:sz w:val="24"/>
              </w:rPr>
              <w:t>4</w:t>
            </w:r>
          </w:p>
        </w:tc>
        <w:tc>
          <w:tcPr>
            <w:tcW w:w="3722" w:type="dxa"/>
          </w:tcPr>
          <w:p w14:paraId="3442C47D" w14:textId="77777777" w:rsidR="00B01079" w:rsidRPr="000A26E4" w:rsidRDefault="00B01079" w:rsidP="00D60661">
            <w:pPr>
              <w:jc w:val="center"/>
              <w:rPr>
                <w:rFonts w:ascii="Times New Roman" w:hAnsi="Times New Roman"/>
              </w:rPr>
            </w:pPr>
            <w:r w:rsidRPr="000A26E4">
              <w:rPr>
                <w:rFonts w:ascii="Times New Roman" w:hAnsi="Times New Roman"/>
              </w:rPr>
              <w:t>多功能声级计</w:t>
            </w:r>
          </w:p>
        </w:tc>
        <w:tc>
          <w:tcPr>
            <w:tcW w:w="965" w:type="dxa"/>
          </w:tcPr>
          <w:p w14:paraId="0078D0E5" w14:textId="77777777" w:rsidR="00B01079" w:rsidRPr="000A26E4" w:rsidRDefault="00B01079" w:rsidP="00D6066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0A26E4">
              <w:rPr>
                <w:rFonts w:ascii="Times New Roman" w:eastAsia="仿宋_GB2312" w:hAnsi="Times New Roman"/>
                <w:kern w:val="0"/>
                <w:sz w:val="24"/>
              </w:rPr>
              <w:t>台</w:t>
            </w:r>
          </w:p>
        </w:tc>
        <w:tc>
          <w:tcPr>
            <w:tcW w:w="2210" w:type="dxa"/>
          </w:tcPr>
          <w:p w14:paraId="35F2A0BB" w14:textId="77777777" w:rsidR="00B01079" w:rsidRPr="000A26E4" w:rsidRDefault="00B01079" w:rsidP="00D6066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0A26E4"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810" w:type="dxa"/>
          </w:tcPr>
          <w:p w14:paraId="380D00F9" w14:textId="77777777" w:rsidR="00B01079" w:rsidRPr="000A26E4" w:rsidRDefault="00B01079" w:rsidP="00D60661">
            <w:pPr>
              <w:jc w:val="center"/>
              <w:rPr>
                <w:rFonts w:ascii="Times New Roman" w:hAnsi="Times New Roman"/>
              </w:rPr>
            </w:pPr>
          </w:p>
        </w:tc>
      </w:tr>
      <w:tr w:rsidR="00B01079" w:rsidRPr="000A26E4" w14:paraId="4F53C8EB" w14:textId="77777777" w:rsidTr="00D60661">
        <w:trPr>
          <w:trHeight w:val="530"/>
        </w:trPr>
        <w:tc>
          <w:tcPr>
            <w:tcW w:w="689" w:type="dxa"/>
          </w:tcPr>
          <w:p w14:paraId="09B6F7CD" w14:textId="77777777" w:rsidR="00B01079" w:rsidRPr="000A26E4" w:rsidRDefault="00B01079" w:rsidP="00D6066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0A26E4"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</w:p>
        </w:tc>
        <w:tc>
          <w:tcPr>
            <w:tcW w:w="3722" w:type="dxa"/>
          </w:tcPr>
          <w:p w14:paraId="4B4D36FC" w14:textId="77777777" w:rsidR="00B01079" w:rsidRPr="000A26E4" w:rsidRDefault="00B01079" w:rsidP="00D60661">
            <w:pPr>
              <w:jc w:val="center"/>
              <w:rPr>
                <w:rFonts w:ascii="Times New Roman" w:hAnsi="Times New Roman"/>
              </w:rPr>
            </w:pPr>
            <w:r w:rsidRPr="000A26E4">
              <w:rPr>
                <w:rFonts w:ascii="Times New Roman" w:hAnsi="Times New Roman"/>
              </w:rPr>
              <w:t>便携式浊度仪</w:t>
            </w:r>
          </w:p>
        </w:tc>
        <w:tc>
          <w:tcPr>
            <w:tcW w:w="965" w:type="dxa"/>
          </w:tcPr>
          <w:p w14:paraId="6C432E45" w14:textId="77777777" w:rsidR="00B01079" w:rsidRPr="000A26E4" w:rsidRDefault="00B01079" w:rsidP="00D6066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0A26E4">
              <w:rPr>
                <w:rFonts w:ascii="Times New Roman" w:eastAsia="仿宋_GB2312" w:hAnsi="Times New Roman"/>
                <w:kern w:val="0"/>
                <w:sz w:val="24"/>
              </w:rPr>
              <w:t>台</w:t>
            </w:r>
          </w:p>
        </w:tc>
        <w:tc>
          <w:tcPr>
            <w:tcW w:w="2210" w:type="dxa"/>
          </w:tcPr>
          <w:p w14:paraId="68530D44" w14:textId="77777777" w:rsidR="00B01079" w:rsidRPr="000A26E4" w:rsidRDefault="00B01079" w:rsidP="00D60661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0A26E4"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810" w:type="dxa"/>
          </w:tcPr>
          <w:p w14:paraId="5530E1D0" w14:textId="77777777" w:rsidR="00B01079" w:rsidRPr="000A26E4" w:rsidRDefault="00B01079" w:rsidP="00D60661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</w:tbl>
    <w:p w14:paraId="5C4FCFD6" w14:textId="77777777" w:rsidR="00B01079" w:rsidRPr="000A26E4" w:rsidRDefault="00B01079" w:rsidP="00B01079">
      <w:pPr>
        <w:spacing w:line="360" w:lineRule="auto"/>
        <w:rPr>
          <w:rFonts w:ascii="Times New Roman" w:eastAsia="仿宋_GB2312" w:hAnsi="Times New Roman"/>
          <w:b/>
          <w:bCs/>
          <w:kern w:val="0"/>
          <w:sz w:val="24"/>
        </w:rPr>
      </w:pPr>
      <w:r w:rsidRPr="000A26E4">
        <w:rPr>
          <w:rFonts w:ascii="Times New Roman" w:eastAsia="仿宋_GB2312" w:hAnsi="Times New Roman"/>
          <w:b/>
          <w:bCs/>
          <w:kern w:val="0"/>
          <w:sz w:val="24"/>
        </w:rPr>
        <w:t>二、监测仪器基本配置等要求</w:t>
      </w:r>
    </w:p>
    <w:p w14:paraId="7CE5373B" w14:textId="77777777" w:rsidR="00B01079" w:rsidRPr="000A26E4" w:rsidRDefault="00B01079" w:rsidP="00B01079">
      <w:pPr>
        <w:rPr>
          <w:rFonts w:ascii="Times New Roman" w:hAnsi="Times New Roman"/>
          <w:b/>
          <w:bCs/>
          <w:szCs w:val="21"/>
        </w:rPr>
      </w:pPr>
      <w:r w:rsidRPr="000A26E4">
        <w:rPr>
          <w:rFonts w:ascii="Times New Roman" w:hAnsi="Times New Roman"/>
          <w:b/>
          <w:bCs/>
          <w:szCs w:val="21"/>
        </w:rPr>
        <w:t>（一）</w:t>
      </w:r>
      <w:r w:rsidRPr="000A26E4">
        <w:rPr>
          <w:rFonts w:ascii="Times New Roman" w:hAnsi="Times New Roman"/>
          <w:szCs w:val="21"/>
        </w:rPr>
        <w:t>风速计</w:t>
      </w:r>
    </w:p>
    <w:p w14:paraId="0084C142" w14:textId="77777777" w:rsidR="00B01079" w:rsidRPr="000A26E4" w:rsidRDefault="00B01079" w:rsidP="00B01079">
      <w:pPr>
        <w:rPr>
          <w:rFonts w:ascii="Times New Roman" w:hAnsi="Times New Roman"/>
          <w:szCs w:val="21"/>
        </w:rPr>
      </w:pPr>
      <w:r w:rsidRPr="000A26E4">
        <w:rPr>
          <w:rFonts w:ascii="Times New Roman" w:hAnsi="Times New Roman"/>
          <w:szCs w:val="21"/>
        </w:rPr>
        <w:t>1</w:t>
      </w:r>
      <w:r w:rsidRPr="000A26E4">
        <w:rPr>
          <w:rFonts w:ascii="Times New Roman" w:hAnsi="Times New Roman"/>
          <w:szCs w:val="21"/>
        </w:rPr>
        <w:t>、仪器用途：</w:t>
      </w:r>
    </w:p>
    <w:p w14:paraId="7FF6A6F6" w14:textId="77777777" w:rsidR="00B01079" w:rsidRPr="000A26E4" w:rsidRDefault="00B01079" w:rsidP="00B01079">
      <w:pPr>
        <w:ind w:firstLineChars="300" w:firstLine="630"/>
        <w:rPr>
          <w:rFonts w:ascii="Times New Roman" w:hAnsi="Times New Roman"/>
          <w:color w:val="000000"/>
          <w:szCs w:val="21"/>
          <w:shd w:val="clear" w:color="auto" w:fill="FFFFFF"/>
        </w:rPr>
      </w:pPr>
      <w:r w:rsidRPr="000A26E4">
        <w:rPr>
          <w:rFonts w:ascii="Times New Roman" w:hAnsi="Times New Roman"/>
          <w:color w:val="000000"/>
          <w:szCs w:val="21"/>
          <w:shd w:val="clear" w:color="auto" w:fill="FFFFFF"/>
        </w:rPr>
        <w:t>主要</w:t>
      </w:r>
      <w:r w:rsidRPr="000A26E4">
        <w:rPr>
          <w:rFonts w:ascii="Times New Roman" w:hAnsi="Times New Roman"/>
          <w:bCs/>
          <w:szCs w:val="21"/>
        </w:rPr>
        <w:t>用于</w:t>
      </w:r>
      <w:r w:rsidRPr="000A26E4">
        <w:rPr>
          <w:rFonts w:ascii="Times New Roman" w:hAnsi="Times New Roman"/>
          <w:color w:val="000000"/>
          <w:szCs w:val="21"/>
          <w:shd w:val="clear" w:color="auto" w:fill="FFFFFF"/>
        </w:rPr>
        <w:t>噪声监测过程中，</w:t>
      </w:r>
      <w:r w:rsidRPr="000A26E4">
        <w:rPr>
          <w:rFonts w:ascii="Times New Roman" w:hAnsi="Times New Roman"/>
          <w:bCs/>
          <w:szCs w:val="21"/>
        </w:rPr>
        <w:t>多项气象参数的测量。</w:t>
      </w:r>
    </w:p>
    <w:p w14:paraId="34702F18" w14:textId="77777777" w:rsidR="00B01079" w:rsidRPr="000A26E4" w:rsidRDefault="00B01079" w:rsidP="00B01079">
      <w:pPr>
        <w:rPr>
          <w:rFonts w:ascii="Times New Roman" w:hAnsi="Times New Roman"/>
          <w:szCs w:val="21"/>
        </w:rPr>
      </w:pPr>
      <w:r w:rsidRPr="000A26E4">
        <w:rPr>
          <w:rFonts w:ascii="Times New Roman" w:hAnsi="Times New Roman"/>
          <w:szCs w:val="21"/>
        </w:rPr>
        <w:t>2</w:t>
      </w:r>
      <w:r w:rsidRPr="000A26E4">
        <w:rPr>
          <w:rFonts w:ascii="Times New Roman" w:hAnsi="Times New Roman"/>
          <w:szCs w:val="21"/>
        </w:rPr>
        <w:t>、</w:t>
      </w:r>
      <w:r w:rsidRPr="000A26E4">
        <w:rPr>
          <w:rFonts w:ascii="Times New Roman" w:hAnsi="Times New Roman"/>
          <w:color w:val="000000"/>
          <w:szCs w:val="21"/>
          <w:shd w:val="clear" w:color="auto" w:fill="FFFFFF"/>
        </w:rPr>
        <w:t>技术指标：</w:t>
      </w:r>
      <w:r w:rsidRPr="000A26E4">
        <w:rPr>
          <w:rFonts w:ascii="Times New Roman" w:hAnsi="Times New Roman"/>
          <w:szCs w:val="21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66"/>
        <w:gridCol w:w="5056"/>
      </w:tblGrid>
      <w:tr w:rsidR="00B01079" w:rsidRPr="000A26E4" w14:paraId="311C9225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B772C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尺寸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7A973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≤100mm×50mm×450mm</w:t>
            </w:r>
          </w:p>
        </w:tc>
      </w:tr>
      <w:tr w:rsidR="00B01079" w:rsidRPr="000A26E4" w14:paraId="7DA1DA3E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F688A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重量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A3A78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≤0.6kg</w:t>
            </w:r>
          </w:p>
        </w:tc>
      </w:tr>
      <w:tr w:rsidR="00B01079" w:rsidRPr="000A26E4" w14:paraId="773114D2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E75C2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工作温度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8696C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至少为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-20~80℃</w:t>
            </w:r>
          </w:p>
        </w:tc>
      </w:tr>
      <w:tr w:rsidR="00B01079" w:rsidRPr="000A26E4" w14:paraId="4EF15BB6" w14:textId="77777777" w:rsidTr="00D60661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8AC29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风速技术参数</w:t>
            </w:r>
          </w:p>
        </w:tc>
      </w:tr>
      <w:tr w:rsidR="00B01079" w:rsidRPr="000A26E4" w14:paraId="2C51CD54" w14:textId="77777777" w:rsidTr="00D60661">
        <w:trPr>
          <w:trHeight w:val="285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84583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、测量原理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F77C1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0A26E4">
              <w:rPr>
                <w:rFonts w:ascii="Segoe UI Symbol" w:hAnsi="Segoe UI Symbol" w:cs="Segoe UI Symbol"/>
                <w:color w:val="000000"/>
                <w:kern w:val="0"/>
                <w:sz w:val="24"/>
              </w:rPr>
              <w:t>★</w:t>
            </w:r>
            <w:r w:rsidRPr="000A26E4">
              <w:rPr>
                <w:rFonts w:ascii="Times New Roman" w:hAnsi="Times New Roman"/>
                <w:color w:val="000000"/>
                <w:kern w:val="0"/>
                <w:sz w:val="24"/>
              </w:rPr>
              <w:t>风杯法</w:t>
            </w:r>
          </w:p>
        </w:tc>
      </w:tr>
      <w:tr w:rsidR="00B01079" w:rsidRPr="000A26E4" w14:paraId="1EF740C6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EDB6B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、设备材料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47D49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风杯材料至少为合金材料</w:t>
            </w:r>
          </w:p>
        </w:tc>
      </w:tr>
      <w:tr w:rsidR="00B01079" w:rsidRPr="000A26E4" w14:paraId="045130B2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CAAF3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、测量范围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6D689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不少于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～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45m/s</w:t>
            </w:r>
          </w:p>
        </w:tc>
      </w:tr>
      <w:tr w:rsidR="00B01079" w:rsidRPr="000A26E4" w14:paraId="1A0027E1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5D7DC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、起动风速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6D96D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≤0.8m/s</w:t>
            </w:r>
          </w:p>
        </w:tc>
      </w:tr>
      <w:tr w:rsidR="00B01079" w:rsidRPr="000A26E4" w14:paraId="5BF501B2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6B131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、测量最大值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85F19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Segoe UI Symbol" w:hAnsi="Segoe UI Symbol" w:cs="Segoe UI Symbol"/>
                <w:color w:val="000000"/>
                <w:kern w:val="0"/>
                <w:sz w:val="22"/>
              </w:rPr>
              <w:t>★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支持显示测量时段的最大风速</w:t>
            </w:r>
          </w:p>
        </w:tc>
      </w:tr>
      <w:tr w:rsidR="00B01079" w:rsidRPr="000A26E4" w14:paraId="3467F88A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EEBAC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、显示分辨率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40671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≤0.1m/s</w:t>
            </w:r>
          </w:p>
        </w:tc>
      </w:tr>
      <w:tr w:rsidR="00B01079" w:rsidRPr="000A26E4" w14:paraId="5EE4D37C" w14:textId="77777777" w:rsidTr="00D60661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697A8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风向参数</w:t>
            </w:r>
          </w:p>
        </w:tc>
      </w:tr>
      <w:tr w:rsidR="00B01079" w:rsidRPr="000A26E4" w14:paraId="26ACB607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21285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、风向技术指标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D1CF4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Segoe UI Symbol" w:hAnsi="Segoe UI Symbol" w:cs="Segoe UI Symbol"/>
                <w:color w:val="000000"/>
                <w:kern w:val="0"/>
                <w:sz w:val="22"/>
              </w:rPr>
              <w:t>★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需要带测量风向角度度数的功能</w:t>
            </w:r>
          </w:p>
        </w:tc>
      </w:tr>
      <w:tr w:rsidR="00B01079" w:rsidRPr="000A26E4" w14:paraId="24FD295E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FE7E9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、风向测量范围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0A66B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至少为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～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360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度</w:t>
            </w:r>
          </w:p>
        </w:tc>
      </w:tr>
      <w:tr w:rsidR="00B01079" w:rsidRPr="000A26E4" w14:paraId="47F8AB49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8D477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、风向定位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BA07C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至少支持自动指北</w:t>
            </w:r>
          </w:p>
        </w:tc>
      </w:tr>
      <w:tr w:rsidR="00B01079" w:rsidRPr="000A26E4" w14:paraId="1549EEAB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FDB46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、测量精度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BD869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≤±5°</w:t>
            </w:r>
          </w:p>
        </w:tc>
      </w:tr>
      <w:tr w:rsidR="00B01079" w:rsidRPr="000A26E4" w14:paraId="0FA56CC5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5C447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、最小分度值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7AD71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≤3°</w:t>
            </w:r>
          </w:p>
        </w:tc>
      </w:tr>
      <w:tr w:rsidR="00B01079" w:rsidRPr="000A26E4" w14:paraId="0775654C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A7531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、风向起动风速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EB869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≤1m/s</w:t>
            </w:r>
          </w:p>
        </w:tc>
      </w:tr>
      <w:tr w:rsidR="00B01079" w:rsidRPr="000A26E4" w14:paraId="6656F86A" w14:textId="77777777" w:rsidTr="00D60661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BBD39" w14:textId="77777777" w:rsidR="00B01079" w:rsidRPr="000A26E4" w:rsidRDefault="00B01079" w:rsidP="00D60661">
            <w:pPr>
              <w:widowControl/>
              <w:jc w:val="left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  <w:r w:rsidRPr="000A26E4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其他参数</w:t>
            </w:r>
          </w:p>
        </w:tc>
      </w:tr>
      <w:tr w:rsidR="00B01079" w:rsidRPr="000A26E4" w14:paraId="70C98627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4EA01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、电池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1E6A1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至少支持锂电池供电，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≥10000mAh</w:t>
            </w:r>
          </w:p>
        </w:tc>
      </w:tr>
      <w:tr w:rsidR="00B01079" w:rsidRPr="000A26E4" w14:paraId="6A384F4E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C73EF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lastRenderedPageBreak/>
              <w:t>2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、定位要求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89C14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至少支持北斗定位、显示经纬度、海拔高度等信息</w:t>
            </w:r>
          </w:p>
        </w:tc>
      </w:tr>
      <w:tr w:rsidR="00B01079" w:rsidRPr="000A26E4" w14:paraId="4A7CFB8A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74B57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、检定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校准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20095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检定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校准合格证书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份</w:t>
            </w:r>
          </w:p>
        </w:tc>
      </w:tr>
    </w:tbl>
    <w:p w14:paraId="37CACBCE" w14:textId="77777777" w:rsidR="00B01079" w:rsidRPr="000A26E4" w:rsidRDefault="00B01079" w:rsidP="00B01079">
      <w:pPr>
        <w:ind w:firstLineChars="200" w:firstLine="420"/>
        <w:rPr>
          <w:rFonts w:ascii="Times New Roman" w:hAnsi="Times New Roman"/>
          <w:szCs w:val="21"/>
        </w:rPr>
      </w:pPr>
    </w:p>
    <w:p w14:paraId="79F9732D" w14:textId="77777777" w:rsidR="00B01079" w:rsidRPr="000A26E4" w:rsidRDefault="00B01079" w:rsidP="00B01079">
      <w:pPr>
        <w:rPr>
          <w:rFonts w:ascii="Times New Roman" w:hAnsi="Times New Roman"/>
          <w:b/>
          <w:bCs/>
          <w:szCs w:val="21"/>
        </w:rPr>
      </w:pPr>
      <w:r w:rsidRPr="000A26E4">
        <w:rPr>
          <w:rFonts w:ascii="Times New Roman" w:hAnsi="Times New Roman"/>
          <w:b/>
          <w:bCs/>
          <w:szCs w:val="21"/>
        </w:rPr>
        <w:t>（二）</w:t>
      </w:r>
      <w:r w:rsidRPr="000A26E4">
        <w:rPr>
          <w:rFonts w:ascii="Times New Roman" w:hAnsi="Times New Roman"/>
          <w:szCs w:val="21"/>
        </w:rPr>
        <w:t>吸收瓶清洗器</w:t>
      </w:r>
    </w:p>
    <w:p w14:paraId="71C48147" w14:textId="77777777" w:rsidR="00B01079" w:rsidRPr="000A26E4" w:rsidRDefault="00B01079" w:rsidP="00B01079">
      <w:pPr>
        <w:rPr>
          <w:rFonts w:ascii="Times New Roman" w:hAnsi="Times New Roman"/>
          <w:szCs w:val="21"/>
        </w:rPr>
      </w:pPr>
      <w:r w:rsidRPr="000A26E4">
        <w:rPr>
          <w:rFonts w:ascii="Times New Roman" w:hAnsi="Times New Roman"/>
          <w:szCs w:val="21"/>
        </w:rPr>
        <w:t>1</w:t>
      </w:r>
      <w:r w:rsidRPr="000A26E4">
        <w:rPr>
          <w:rFonts w:ascii="Times New Roman" w:hAnsi="Times New Roman"/>
          <w:szCs w:val="21"/>
        </w:rPr>
        <w:t>、仪器用途：</w:t>
      </w:r>
    </w:p>
    <w:p w14:paraId="1AA06B6B" w14:textId="77777777" w:rsidR="00B01079" w:rsidRPr="000A26E4" w:rsidRDefault="00B01079" w:rsidP="00B01079">
      <w:pPr>
        <w:ind w:firstLineChars="200" w:firstLine="420"/>
        <w:rPr>
          <w:rFonts w:ascii="Times New Roman" w:hAnsi="Times New Roman"/>
          <w:szCs w:val="21"/>
        </w:rPr>
      </w:pPr>
      <w:r w:rsidRPr="000A26E4">
        <w:rPr>
          <w:rFonts w:ascii="Times New Roman" w:hAnsi="Times New Roman"/>
          <w:szCs w:val="21"/>
        </w:rPr>
        <w:t>主要用于对</w:t>
      </w:r>
      <w:r w:rsidRPr="000A26E4">
        <w:rPr>
          <w:rFonts w:ascii="Times New Roman" w:hAnsi="Times New Roman"/>
          <w:szCs w:val="21"/>
        </w:rPr>
        <w:t>10ml</w:t>
      </w:r>
      <w:r w:rsidRPr="000A26E4">
        <w:rPr>
          <w:rFonts w:ascii="Times New Roman" w:hAnsi="Times New Roman"/>
          <w:szCs w:val="21"/>
        </w:rPr>
        <w:t>、</w:t>
      </w:r>
      <w:r w:rsidRPr="000A26E4">
        <w:rPr>
          <w:rFonts w:ascii="Times New Roman" w:hAnsi="Times New Roman"/>
          <w:szCs w:val="21"/>
        </w:rPr>
        <w:t>25ml</w:t>
      </w:r>
      <w:r w:rsidRPr="000A26E4">
        <w:rPr>
          <w:rFonts w:ascii="Times New Roman" w:hAnsi="Times New Roman"/>
          <w:szCs w:val="21"/>
        </w:rPr>
        <w:t>、</w:t>
      </w:r>
      <w:r w:rsidRPr="000A26E4">
        <w:rPr>
          <w:rFonts w:ascii="Times New Roman" w:hAnsi="Times New Roman"/>
          <w:szCs w:val="21"/>
        </w:rPr>
        <w:t>50ml</w:t>
      </w:r>
      <w:r w:rsidRPr="000A26E4">
        <w:rPr>
          <w:rFonts w:ascii="Times New Roman" w:hAnsi="Times New Roman"/>
          <w:szCs w:val="21"/>
        </w:rPr>
        <w:t>等不同规格的吸收瓶进行快速清洗和。</w:t>
      </w:r>
    </w:p>
    <w:p w14:paraId="1745ADA2" w14:textId="77777777" w:rsidR="00B01079" w:rsidRPr="000A26E4" w:rsidRDefault="00B01079" w:rsidP="00B01079">
      <w:pPr>
        <w:rPr>
          <w:rFonts w:ascii="Times New Roman" w:hAnsi="Times New Roman"/>
          <w:szCs w:val="21"/>
        </w:rPr>
      </w:pPr>
      <w:r w:rsidRPr="000A26E4">
        <w:rPr>
          <w:rFonts w:ascii="Times New Roman" w:hAnsi="Times New Roman"/>
          <w:szCs w:val="21"/>
        </w:rPr>
        <w:t>2</w:t>
      </w:r>
      <w:r w:rsidRPr="000A26E4">
        <w:rPr>
          <w:rFonts w:ascii="Times New Roman" w:hAnsi="Times New Roman"/>
          <w:szCs w:val="21"/>
        </w:rPr>
        <w:t>、配置要求：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98"/>
        <w:gridCol w:w="4924"/>
      </w:tblGrid>
      <w:tr w:rsidR="00B01079" w:rsidRPr="000A26E4" w14:paraId="06FE3DD1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2D772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szCs w:val="21"/>
              </w:rPr>
              <w:t xml:space="preserve">  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、气路检漏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02813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至少具有气路检漏功能</w:t>
            </w:r>
          </w:p>
        </w:tc>
      </w:tr>
      <w:tr w:rsidR="00B01079" w:rsidRPr="000A26E4" w14:paraId="70DBA99F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63764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、测阻量程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7E792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不小于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-30~0kPa</w:t>
            </w:r>
          </w:p>
        </w:tc>
      </w:tr>
      <w:tr w:rsidR="00B01079" w:rsidRPr="000A26E4" w14:paraId="0D69EB23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733F2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、真空泵负压范围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09611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≤-0.085MPa</w:t>
            </w:r>
          </w:p>
        </w:tc>
      </w:tr>
      <w:tr w:rsidR="00B01079" w:rsidRPr="000A26E4" w14:paraId="2BFF92F1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E52D7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、清洗数量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CD3A1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每次不少于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个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50mL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吸收瓶</w:t>
            </w:r>
          </w:p>
        </w:tc>
      </w:tr>
      <w:tr w:rsidR="00B01079" w:rsidRPr="000A26E4" w14:paraId="5734DB4F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4FE06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、流量量程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1D0D1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不低于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0.2~1.0L/min</w:t>
            </w:r>
          </w:p>
        </w:tc>
      </w:tr>
      <w:tr w:rsidR="00B01079" w:rsidRPr="000A26E4" w14:paraId="1BF1EBCC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E496E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、设备重量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D1BD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≤15kg</w:t>
            </w:r>
          </w:p>
        </w:tc>
      </w:tr>
      <w:tr w:rsidR="00B01079" w:rsidRPr="000A26E4" w14:paraId="31EF17B6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FA411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、设备体积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5D812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高度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≤500mm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，长宽分别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≤350mm</w:t>
            </w:r>
          </w:p>
        </w:tc>
      </w:tr>
    </w:tbl>
    <w:p w14:paraId="3C6D6D8B" w14:textId="77777777" w:rsidR="00B01079" w:rsidRPr="000A26E4" w:rsidRDefault="00B01079" w:rsidP="00B01079">
      <w:pPr>
        <w:ind w:firstLineChars="100" w:firstLine="210"/>
        <w:rPr>
          <w:rFonts w:ascii="Times New Roman" w:hAnsi="Times New Roman"/>
          <w:szCs w:val="21"/>
        </w:rPr>
      </w:pPr>
    </w:p>
    <w:p w14:paraId="4D1051D3" w14:textId="77777777" w:rsidR="00B01079" w:rsidRPr="000A26E4" w:rsidRDefault="00B01079" w:rsidP="00B01079">
      <w:pPr>
        <w:rPr>
          <w:rFonts w:ascii="Times New Roman" w:hAnsi="Times New Roman"/>
          <w:b/>
          <w:bCs/>
          <w:szCs w:val="21"/>
        </w:rPr>
      </w:pPr>
      <w:r w:rsidRPr="000A26E4">
        <w:rPr>
          <w:rFonts w:ascii="Times New Roman" w:hAnsi="Times New Roman"/>
          <w:b/>
          <w:bCs/>
          <w:szCs w:val="21"/>
        </w:rPr>
        <w:t>（三）</w:t>
      </w:r>
      <w:r w:rsidRPr="000A26E4">
        <w:rPr>
          <w:rFonts w:ascii="Times New Roman" w:hAnsi="Times New Roman"/>
          <w:szCs w:val="21"/>
        </w:rPr>
        <w:t>声校准器</w:t>
      </w:r>
    </w:p>
    <w:p w14:paraId="061FEDD0" w14:textId="77777777" w:rsidR="00B01079" w:rsidRPr="000A26E4" w:rsidRDefault="00B01079" w:rsidP="00B01079">
      <w:pPr>
        <w:rPr>
          <w:rFonts w:ascii="Times New Roman" w:hAnsi="Times New Roman"/>
          <w:szCs w:val="21"/>
        </w:rPr>
      </w:pPr>
      <w:r w:rsidRPr="000A26E4">
        <w:rPr>
          <w:rFonts w:ascii="Times New Roman" w:hAnsi="Times New Roman"/>
          <w:szCs w:val="21"/>
        </w:rPr>
        <w:t>1</w:t>
      </w:r>
      <w:r w:rsidRPr="000A26E4">
        <w:rPr>
          <w:rFonts w:ascii="Times New Roman" w:hAnsi="Times New Roman"/>
          <w:szCs w:val="21"/>
        </w:rPr>
        <w:t>、仪器用途：</w:t>
      </w:r>
    </w:p>
    <w:p w14:paraId="11F2F618" w14:textId="77777777" w:rsidR="00B01079" w:rsidRPr="000A26E4" w:rsidRDefault="00B01079" w:rsidP="00B01079">
      <w:pPr>
        <w:ind w:firstLineChars="200" w:firstLine="420"/>
        <w:rPr>
          <w:rFonts w:ascii="Times New Roman" w:hAnsi="Times New Roman"/>
          <w:szCs w:val="21"/>
          <w:shd w:val="clear" w:color="auto" w:fill="FFFFFF"/>
        </w:rPr>
      </w:pPr>
      <w:r w:rsidRPr="000A26E4">
        <w:rPr>
          <w:rFonts w:ascii="Times New Roman" w:hAnsi="Times New Roman"/>
          <w:szCs w:val="21"/>
          <w:shd w:val="clear" w:color="auto" w:fill="FFFFFF"/>
        </w:rPr>
        <w:t>用于校准声学测量仪器（如声级计、传声器等）的专用设备，其核心用途是确保声学测量仪器的测量结果准确、可靠，满足计量标准和实际应用需求。</w:t>
      </w:r>
    </w:p>
    <w:p w14:paraId="30D7ACAB" w14:textId="77777777" w:rsidR="00B01079" w:rsidRPr="000A26E4" w:rsidRDefault="00B01079" w:rsidP="00B01079">
      <w:pPr>
        <w:rPr>
          <w:rFonts w:ascii="Times New Roman" w:hAnsi="Times New Roman"/>
          <w:szCs w:val="21"/>
        </w:rPr>
      </w:pPr>
      <w:r w:rsidRPr="000A26E4">
        <w:rPr>
          <w:rFonts w:ascii="Times New Roman" w:hAnsi="Times New Roman"/>
          <w:szCs w:val="21"/>
        </w:rPr>
        <w:t>2</w:t>
      </w:r>
      <w:r w:rsidRPr="000A26E4">
        <w:rPr>
          <w:rFonts w:ascii="Times New Roman" w:hAnsi="Times New Roman"/>
          <w:szCs w:val="21"/>
        </w:rPr>
        <w:t>、配置要求：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56"/>
        <w:gridCol w:w="5466"/>
      </w:tblGrid>
      <w:tr w:rsidR="00B01079" w:rsidRPr="000A26E4" w14:paraId="5366F544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7ED91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、技术要求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1BE87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性能至少符合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GB/T 15173-2010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对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级声校准器的要求</w:t>
            </w:r>
          </w:p>
        </w:tc>
      </w:tr>
      <w:tr w:rsidR="00B01079" w:rsidRPr="000A26E4" w14:paraId="4CD20C3A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C22B2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、输出声压级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BDD35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至少支持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94dB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和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114dB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两个声压级校准</w:t>
            </w:r>
          </w:p>
        </w:tc>
      </w:tr>
      <w:tr w:rsidR="00B01079" w:rsidRPr="000A26E4" w14:paraId="4B757AC7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BDBF9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、声压级精度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29D32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≤±0.25 dB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（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-10 ℃ ~ +50 ℃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）</w:t>
            </w:r>
          </w:p>
        </w:tc>
      </w:tr>
      <w:tr w:rsidR="00B01079" w:rsidRPr="000A26E4" w14:paraId="5FE61869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4089E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、频率准确度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9DEB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≤±0.5%</w:t>
            </w:r>
          </w:p>
        </w:tc>
      </w:tr>
      <w:tr w:rsidR="00B01079" w:rsidRPr="000A26E4" w14:paraId="4D8069CA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35E65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、电池连续使用时间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911E5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≥7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小时</w:t>
            </w:r>
          </w:p>
        </w:tc>
      </w:tr>
      <w:tr w:rsidR="00B01079" w:rsidRPr="000A26E4" w14:paraId="1AB373D1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73DED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、校准稳定时间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F9B3E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≤15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秒</w:t>
            </w:r>
          </w:p>
        </w:tc>
      </w:tr>
      <w:tr w:rsidR="00B01079" w:rsidRPr="000A26E4" w14:paraId="134005B6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EC7AE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、尺寸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F453D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≤70mm×700mm×40mm</w:t>
            </w:r>
          </w:p>
        </w:tc>
      </w:tr>
      <w:tr w:rsidR="00B01079" w:rsidRPr="000A26E4" w14:paraId="062EAD76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7D4B6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8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、工作温度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8096F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不少于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-10~50℃</w:t>
            </w:r>
          </w:p>
        </w:tc>
      </w:tr>
      <w:tr w:rsidR="00B01079" w:rsidRPr="000A26E4" w14:paraId="46376C18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13BF1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9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、频率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56F9B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至少支持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1000Hz</w:t>
            </w:r>
          </w:p>
        </w:tc>
      </w:tr>
      <w:tr w:rsidR="00B01079" w:rsidRPr="000A26E4" w14:paraId="23D69CBA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AA5F1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10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、总失真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CE47D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≤2.5%</w:t>
            </w:r>
          </w:p>
        </w:tc>
      </w:tr>
    </w:tbl>
    <w:p w14:paraId="7B475539" w14:textId="77777777" w:rsidR="00B01079" w:rsidRPr="000A26E4" w:rsidRDefault="00B01079" w:rsidP="00B01079">
      <w:pPr>
        <w:ind w:firstLineChars="200" w:firstLine="420"/>
        <w:rPr>
          <w:rFonts w:ascii="Times New Roman" w:hAnsi="Times New Roman"/>
          <w:szCs w:val="21"/>
        </w:rPr>
      </w:pPr>
    </w:p>
    <w:p w14:paraId="7A9D5ABF" w14:textId="77777777" w:rsidR="00B01079" w:rsidRPr="000A26E4" w:rsidRDefault="00B01079" w:rsidP="00B01079">
      <w:pPr>
        <w:ind w:firstLineChars="200" w:firstLine="420"/>
        <w:rPr>
          <w:rFonts w:ascii="Times New Roman" w:hAnsi="Times New Roman"/>
          <w:szCs w:val="21"/>
        </w:rPr>
      </w:pPr>
    </w:p>
    <w:p w14:paraId="01AF5916" w14:textId="77777777" w:rsidR="00B01079" w:rsidRPr="000A26E4" w:rsidRDefault="00B01079" w:rsidP="00B01079">
      <w:pPr>
        <w:rPr>
          <w:rFonts w:ascii="Times New Roman" w:hAnsi="Times New Roman"/>
          <w:szCs w:val="21"/>
        </w:rPr>
      </w:pPr>
      <w:r w:rsidRPr="000A26E4">
        <w:rPr>
          <w:rFonts w:ascii="Times New Roman" w:hAnsi="Times New Roman"/>
          <w:b/>
          <w:bCs/>
          <w:szCs w:val="21"/>
        </w:rPr>
        <w:t>（四）</w:t>
      </w:r>
      <w:r w:rsidRPr="000A26E4">
        <w:rPr>
          <w:rFonts w:ascii="Times New Roman" w:hAnsi="Times New Roman"/>
          <w:szCs w:val="21"/>
        </w:rPr>
        <w:t>多功能声级计及户外监测箱</w:t>
      </w:r>
    </w:p>
    <w:p w14:paraId="3EF952AC" w14:textId="77777777" w:rsidR="00B01079" w:rsidRPr="000A26E4" w:rsidRDefault="00B01079" w:rsidP="00B01079">
      <w:pPr>
        <w:rPr>
          <w:rFonts w:ascii="Times New Roman" w:hAnsi="Times New Roman"/>
          <w:szCs w:val="21"/>
        </w:rPr>
      </w:pPr>
      <w:r w:rsidRPr="000A26E4">
        <w:rPr>
          <w:rFonts w:ascii="Times New Roman" w:hAnsi="Times New Roman"/>
          <w:szCs w:val="21"/>
        </w:rPr>
        <w:t>1</w:t>
      </w:r>
      <w:r w:rsidRPr="000A26E4">
        <w:rPr>
          <w:rFonts w:ascii="Times New Roman" w:hAnsi="Times New Roman"/>
          <w:szCs w:val="21"/>
        </w:rPr>
        <w:t>、仪器用途：</w:t>
      </w:r>
    </w:p>
    <w:p w14:paraId="7DE5545E" w14:textId="77777777" w:rsidR="00B01079" w:rsidRPr="000A26E4" w:rsidRDefault="00B01079" w:rsidP="00B01079">
      <w:pPr>
        <w:spacing w:line="276" w:lineRule="auto"/>
        <w:ind w:firstLineChars="200" w:firstLine="420"/>
        <w:rPr>
          <w:rFonts w:ascii="Times New Roman" w:hAnsi="Times New Roman"/>
          <w:szCs w:val="21"/>
        </w:rPr>
      </w:pPr>
      <w:r w:rsidRPr="000A26E4">
        <w:rPr>
          <w:rFonts w:ascii="Times New Roman" w:hAnsi="Times New Roman"/>
          <w:szCs w:val="21"/>
        </w:rPr>
        <w:t>用于测定城市区域的声环境质量、社会生活噪声，工业企业噪声低频结构噪声、交通噪声等。符合</w:t>
      </w:r>
      <w:r w:rsidRPr="000A26E4">
        <w:rPr>
          <w:rFonts w:ascii="Times New Roman" w:hAnsi="Times New Roman"/>
          <w:szCs w:val="21"/>
        </w:rPr>
        <w:t>GB 3096-2008</w:t>
      </w:r>
      <w:r w:rsidRPr="000A26E4">
        <w:rPr>
          <w:rFonts w:ascii="Times New Roman" w:hAnsi="Times New Roman"/>
          <w:szCs w:val="21"/>
        </w:rPr>
        <w:t>《声环境质量标准》、</w:t>
      </w:r>
      <w:r w:rsidRPr="000A26E4">
        <w:rPr>
          <w:rFonts w:ascii="Times New Roman" w:hAnsi="Times New Roman"/>
          <w:szCs w:val="21"/>
          <w:lang w:val="zh-CN"/>
        </w:rPr>
        <w:t>GB 12348-2008</w:t>
      </w:r>
      <w:r w:rsidRPr="000A26E4">
        <w:rPr>
          <w:rFonts w:ascii="Times New Roman" w:hAnsi="Times New Roman"/>
          <w:szCs w:val="21"/>
          <w:lang w:val="zh-CN"/>
        </w:rPr>
        <w:t>《工业企业厂界环境噪声排放标准》、</w:t>
      </w:r>
      <w:r w:rsidRPr="000A26E4">
        <w:rPr>
          <w:rFonts w:ascii="Times New Roman" w:hAnsi="Times New Roman"/>
          <w:szCs w:val="21"/>
        </w:rPr>
        <w:t>JGJ/T 170-2009</w:t>
      </w:r>
      <w:r w:rsidRPr="000A26E4">
        <w:rPr>
          <w:rFonts w:ascii="Times New Roman" w:hAnsi="Times New Roman"/>
          <w:szCs w:val="21"/>
        </w:rPr>
        <w:t>《城市轨道交通引起建筑物二次辐射噪声限值及其测量方法标准》、</w:t>
      </w:r>
      <w:r w:rsidRPr="000A26E4">
        <w:rPr>
          <w:rFonts w:ascii="Times New Roman" w:hAnsi="Times New Roman"/>
          <w:szCs w:val="21"/>
          <w:lang w:val="zh-CN"/>
        </w:rPr>
        <w:t xml:space="preserve">GB </w:t>
      </w:r>
      <w:r w:rsidRPr="000A26E4">
        <w:rPr>
          <w:rFonts w:ascii="Times New Roman" w:hAnsi="Times New Roman"/>
          <w:szCs w:val="21"/>
        </w:rPr>
        <w:t>22337</w:t>
      </w:r>
      <w:r w:rsidRPr="000A26E4">
        <w:rPr>
          <w:rFonts w:ascii="Times New Roman" w:hAnsi="Times New Roman"/>
          <w:szCs w:val="21"/>
          <w:lang w:val="zh-CN"/>
        </w:rPr>
        <w:t>-</w:t>
      </w:r>
      <w:r w:rsidRPr="000A26E4">
        <w:rPr>
          <w:rFonts w:ascii="Times New Roman" w:hAnsi="Times New Roman"/>
          <w:szCs w:val="21"/>
        </w:rPr>
        <w:t>2008</w:t>
      </w:r>
      <w:r w:rsidRPr="000A26E4">
        <w:rPr>
          <w:rFonts w:ascii="Times New Roman" w:hAnsi="Times New Roman"/>
          <w:szCs w:val="21"/>
        </w:rPr>
        <w:t>《社会生活环境噪声排放标准》</w:t>
      </w:r>
      <w:r w:rsidRPr="000A26E4">
        <w:rPr>
          <w:rFonts w:ascii="Times New Roman" w:hAnsi="Times New Roman"/>
          <w:szCs w:val="21"/>
          <w:lang w:val="zh-CN"/>
        </w:rPr>
        <w:t>和</w:t>
      </w:r>
      <w:r w:rsidRPr="000A26E4">
        <w:rPr>
          <w:rFonts w:ascii="Times New Roman" w:hAnsi="Times New Roman"/>
          <w:szCs w:val="21"/>
        </w:rPr>
        <w:t>GB 12523-2011</w:t>
      </w:r>
      <w:r w:rsidRPr="000A26E4">
        <w:rPr>
          <w:rFonts w:ascii="Times New Roman" w:hAnsi="Times New Roman"/>
          <w:szCs w:val="21"/>
        </w:rPr>
        <w:t>《</w:t>
      </w:r>
      <w:r w:rsidRPr="000A26E4">
        <w:rPr>
          <w:rFonts w:ascii="Times New Roman" w:hAnsi="Times New Roman"/>
          <w:szCs w:val="21"/>
          <w:lang w:val="zh-CN"/>
        </w:rPr>
        <w:t>建筑施工场界环境噪声排放限值》等国家标准和技术要求。</w:t>
      </w:r>
    </w:p>
    <w:p w14:paraId="61E2A0B8" w14:textId="77777777" w:rsidR="00B01079" w:rsidRPr="000A26E4" w:rsidRDefault="00B01079" w:rsidP="00B01079">
      <w:pPr>
        <w:numPr>
          <w:ilvl w:val="0"/>
          <w:numId w:val="1"/>
        </w:numPr>
        <w:rPr>
          <w:rFonts w:ascii="Times New Roman" w:hAnsi="Times New Roman"/>
          <w:szCs w:val="21"/>
        </w:rPr>
      </w:pPr>
      <w:r w:rsidRPr="000A26E4">
        <w:rPr>
          <w:rFonts w:ascii="Times New Roman" w:hAnsi="Times New Roman"/>
          <w:szCs w:val="21"/>
        </w:rPr>
        <w:t>配置要求：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26"/>
        <w:gridCol w:w="7096"/>
      </w:tblGrid>
      <w:tr w:rsidR="00B01079" w:rsidRPr="000A26E4" w14:paraId="053B5840" w14:textId="77777777" w:rsidTr="00D60661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C9560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一、声级计参数要求</w:t>
            </w:r>
          </w:p>
        </w:tc>
      </w:tr>
      <w:tr w:rsidR="00B01079" w:rsidRPr="000A26E4" w14:paraId="329F2960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53098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Segoe UI Symbol" w:hAnsi="Segoe UI Symbol" w:cs="Segoe UI Symbol"/>
                <w:color w:val="000000"/>
                <w:kern w:val="0"/>
                <w:sz w:val="22"/>
              </w:rPr>
              <w:t>★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多功能声级计执行标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lastRenderedPageBreak/>
              <w:t>准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60A8A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lastRenderedPageBreak/>
              <w:t>至少为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GB/T 3785.1-2023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（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IEC 61672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）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1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级；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GB/T 3241-2010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（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IEC 61260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）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1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级</w:t>
            </w:r>
          </w:p>
        </w:tc>
      </w:tr>
      <w:tr w:rsidR="00B01079" w:rsidRPr="000A26E4" w14:paraId="55EC13D7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3082A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1.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防水防尘等级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D0740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≥IP65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，提供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CMA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或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CNAS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检测报告。</w:t>
            </w:r>
          </w:p>
        </w:tc>
      </w:tr>
      <w:tr w:rsidR="00B01079" w:rsidRPr="000A26E4" w14:paraId="512F7053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20708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2.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频率范围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49546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不少于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10 Hz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～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20 kHz</w:t>
            </w:r>
          </w:p>
        </w:tc>
      </w:tr>
      <w:tr w:rsidR="00B01079" w:rsidRPr="000A26E4" w14:paraId="01564775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50E73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3.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测量范围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813A5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不少于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20~143 dB(A)</w:t>
            </w:r>
          </w:p>
        </w:tc>
      </w:tr>
      <w:tr w:rsidR="00B01079" w:rsidRPr="000A26E4" w14:paraId="2C6F5214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014EA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4.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频率计权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F44CE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至少并行（同时）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A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C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Z  </w:t>
            </w:r>
          </w:p>
        </w:tc>
      </w:tr>
      <w:tr w:rsidR="00B01079" w:rsidRPr="000A26E4" w14:paraId="5D054AFF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C886E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5.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时间计权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AC286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至少并行（同时）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F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S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I</w:t>
            </w:r>
          </w:p>
        </w:tc>
      </w:tr>
      <w:tr w:rsidR="00B01079" w:rsidRPr="000A26E4" w14:paraId="2F1BBE4F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AFAF2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6.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主要测量指标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9D561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不少于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Lxyp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Lxeq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Lxmax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Lxmin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LxN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SD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SEL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Lxpeak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：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x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至少为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A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，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C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，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Z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，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y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为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F,S,I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，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N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至少为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～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99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可选的整数。</w:t>
            </w:r>
          </w:p>
        </w:tc>
      </w:tr>
      <w:tr w:rsidR="00B01079" w:rsidRPr="000A26E4" w14:paraId="016F9062" w14:textId="77777777" w:rsidTr="00D60661">
        <w:trPr>
          <w:trHeight w:val="270"/>
        </w:trPr>
        <w:tc>
          <w:tcPr>
            <w:tcW w:w="21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0AEE5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7.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测量功能（包括但不限于）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26AFF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（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）至少具有统计积分测量、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24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小时模式测量、机场噪声测量、室内低频结构噪声测量、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1/1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和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1/3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倍频程分析、数字记录（记录间隔可设置，最小记录间隔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20ms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）</w:t>
            </w:r>
          </w:p>
        </w:tc>
      </w:tr>
      <w:tr w:rsidR="00B01079" w:rsidRPr="000A26E4" w14:paraId="1DFFADCF" w14:textId="77777777" w:rsidTr="00D60661">
        <w:trPr>
          <w:trHeight w:val="270"/>
        </w:trPr>
        <w:tc>
          <w:tcPr>
            <w:tcW w:w="211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2A79D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50BB9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（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）至少具有室内低频结构噪声及等效声级同步测量功能；</w:t>
            </w:r>
          </w:p>
        </w:tc>
      </w:tr>
      <w:tr w:rsidR="00B01079" w:rsidRPr="000A26E4" w14:paraId="433DBE0E" w14:textId="77777777" w:rsidTr="00D60661">
        <w:trPr>
          <w:trHeight w:val="270"/>
        </w:trPr>
        <w:tc>
          <w:tcPr>
            <w:tcW w:w="21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BA827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EC4B8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（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）至少能够实现录音功能并且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24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或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48K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录音可选。</w:t>
            </w:r>
          </w:p>
        </w:tc>
      </w:tr>
      <w:tr w:rsidR="00B01079" w:rsidRPr="000A26E4" w14:paraId="7D01E680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0F88D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8.1/1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倍频程不少于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C0E6A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16Hz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31.5Hz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63Hz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125Hz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250Hz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500Hz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。</w:t>
            </w:r>
          </w:p>
        </w:tc>
      </w:tr>
      <w:tr w:rsidR="00B01079" w:rsidRPr="000A26E4" w14:paraId="361A05C1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4AF37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9.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显示器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2AE6A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≥4.2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英寸电容型触摸屏。</w:t>
            </w:r>
          </w:p>
        </w:tc>
      </w:tr>
      <w:tr w:rsidR="00B01079" w:rsidRPr="000A26E4" w14:paraId="6B94A3DA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B9083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10.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存储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3AB70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机身内部存储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≥16GB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，外部储存卡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≥64G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。</w:t>
            </w:r>
          </w:p>
        </w:tc>
      </w:tr>
      <w:tr w:rsidR="00B01079" w:rsidRPr="000A26E4" w14:paraId="63852AAE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EDCEE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11.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通信接口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E5E52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能支持不少于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4G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WIFI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、蓝牙接口、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RS232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接口、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USB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接口。</w:t>
            </w:r>
          </w:p>
        </w:tc>
      </w:tr>
      <w:tr w:rsidR="00B01079" w:rsidRPr="000A26E4" w14:paraId="52E31000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34C93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12.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电源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D6472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≥10000mAH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锂电池，续航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≥30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小时。</w:t>
            </w:r>
          </w:p>
        </w:tc>
      </w:tr>
      <w:tr w:rsidR="00B01079" w:rsidRPr="000A26E4" w14:paraId="2BD50941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9BEBE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13.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数据打印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76AB3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至少标配蓝牙打印机，可通过蓝牙数据打印测试结果。</w:t>
            </w:r>
          </w:p>
        </w:tc>
      </w:tr>
      <w:tr w:rsidR="00B01079" w:rsidRPr="000A26E4" w14:paraId="51028C4C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0CD3F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14.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定位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EA591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至少自带地图定位功能，测量结果可保存经纬度信息。</w:t>
            </w:r>
          </w:p>
        </w:tc>
      </w:tr>
      <w:tr w:rsidR="00B01079" w:rsidRPr="000A26E4" w14:paraId="09D0C178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D0EEB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15.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数据加密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244A7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至少具有数据加密功能，提供省级或省级以上计量院的技术分析报告佐证</w:t>
            </w:r>
          </w:p>
        </w:tc>
      </w:tr>
      <w:tr w:rsidR="00B01079" w:rsidRPr="000A26E4" w14:paraId="238E15B1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AC361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16.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拓展模块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62F36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至少支持拓展气象模块</w:t>
            </w:r>
          </w:p>
        </w:tc>
      </w:tr>
      <w:tr w:rsidR="00B01079" w:rsidRPr="000A26E4" w14:paraId="1A6DC886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2F06F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17.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检定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校准材料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E9097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检定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校准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级声级计合格证书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份</w:t>
            </w:r>
          </w:p>
        </w:tc>
      </w:tr>
      <w:tr w:rsidR="00B01079" w:rsidRPr="000A26E4" w14:paraId="5B821DCD" w14:textId="77777777" w:rsidTr="00D60661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28417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二．户外监测箱技术参数</w:t>
            </w:r>
          </w:p>
        </w:tc>
      </w:tr>
      <w:tr w:rsidR="00B01079" w:rsidRPr="000A26E4" w14:paraId="3AF98BB9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E2B33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1. 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箱体防护等级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C0DC7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≥IP65</w:t>
            </w:r>
          </w:p>
        </w:tc>
      </w:tr>
      <w:tr w:rsidR="00B01079" w:rsidRPr="000A26E4" w14:paraId="4626F178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1F893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2. 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延伸杆长度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9D401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≥1.7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米</w:t>
            </w:r>
          </w:p>
        </w:tc>
      </w:tr>
      <w:tr w:rsidR="00B01079" w:rsidRPr="000A26E4" w14:paraId="5E8E9DEC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A70E4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3. 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后备电池容量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9D50A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≥45000mA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电池</w:t>
            </w:r>
          </w:p>
        </w:tc>
      </w:tr>
      <w:tr w:rsidR="00B01079" w:rsidRPr="000A26E4" w14:paraId="25CD0AB6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D56E7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6. 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后备电池接口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BB289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至少支持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个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Type-c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和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个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USB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的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5-12V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的电压输出</w:t>
            </w:r>
          </w:p>
        </w:tc>
      </w:tr>
      <w:tr w:rsidR="00B01079" w:rsidRPr="000A26E4" w14:paraId="7E409336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0B2E5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7. 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防风罩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BDFAB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至少具有防雨、防风、防鸟功能。</w:t>
            </w:r>
          </w:p>
        </w:tc>
      </w:tr>
      <w:tr w:rsidR="00B01079" w:rsidRPr="000A26E4" w14:paraId="095DC880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C74A2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8. 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最长连续监测时间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321A1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≥3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天</w:t>
            </w:r>
          </w:p>
        </w:tc>
      </w:tr>
    </w:tbl>
    <w:p w14:paraId="6DE19403" w14:textId="77777777" w:rsidR="00B01079" w:rsidRPr="000A26E4" w:rsidRDefault="00B01079" w:rsidP="00B01079">
      <w:pPr>
        <w:ind w:firstLineChars="200" w:firstLine="420"/>
        <w:rPr>
          <w:rFonts w:ascii="Times New Roman" w:hAnsi="Times New Roman"/>
          <w:szCs w:val="21"/>
        </w:rPr>
      </w:pPr>
    </w:p>
    <w:p w14:paraId="01F83C2B" w14:textId="77777777" w:rsidR="00B01079" w:rsidRPr="000A26E4" w:rsidRDefault="00B01079" w:rsidP="00B01079">
      <w:pPr>
        <w:numPr>
          <w:ilvl w:val="0"/>
          <w:numId w:val="2"/>
        </w:numPr>
        <w:rPr>
          <w:rFonts w:ascii="Times New Roman" w:hAnsi="Times New Roman"/>
        </w:rPr>
      </w:pPr>
      <w:r w:rsidRPr="000A26E4">
        <w:rPr>
          <w:rFonts w:ascii="Times New Roman" w:hAnsi="Times New Roman"/>
        </w:rPr>
        <w:t>便携式浊度仪</w:t>
      </w:r>
    </w:p>
    <w:p w14:paraId="2B28E183" w14:textId="77777777" w:rsidR="00B01079" w:rsidRPr="000A26E4" w:rsidRDefault="00B01079" w:rsidP="00B01079">
      <w:pPr>
        <w:rPr>
          <w:rFonts w:ascii="Times New Roman" w:hAnsi="Times New Roman"/>
        </w:rPr>
      </w:pPr>
      <w:r w:rsidRPr="000A26E4">
        <w:rPr>
          <w:rFonts w:ascii="Times New Roman" w:hAnsi="Times New Roman"/>
        </w:rPr>
        <w:t>1</w:t>
      </w:r>
      <w:r w:rsidRPr="000A26E4">
        <w:rPr>
          <w:rFonts w:ascii="Times New Roman" w:hAnsi="Times New Roman"/>
        </w:rPr>
        <w:t>、用途：</w:t>
      </w:r>
    </w:p>
    <w:p w14:paraId="5A6038A8" w14:textId="77777777" w:rsidR="00B01079" w:rsidRPr="000A26E4" w:rsidRDefault="00B01079" w:rsidP="00B01079">
      <w:pPr>
        <w:rPr>
          <w:rFonts w:ascii="Times New Roman" w:hAnsi="Times New Roman"/>
        </w:rPr>
      </w:pPr>
      <w:r w:rsidRPr="000A26E4">
        <w:rPr>
          <w:rFonts w:ascii="Times New Roman" w:hAnsi="Times New Roman"/>
        </w:rPr>
        <w:t>最新的便携式浊度仪，具有实验室浊度仪的优越性能，既可用于野外测试，又可用于实验室</w:t>
      </w:r>
      <w:r w:rsidRPr="000A26E4">
        <w:rPr>
          <w:rFonts w:ascii="Times New Roman" w:hAnsi="Times New Roman"/>
        </w:rPr>
        <w:lastRenderedPageBreak/>
        <w:t>的水质分析，可广泛应用于饮用水、废水、纯水、工业水及环境水的浊度值测量。</w:t>
      </w:r>
      <w:r w:rsidRPr="000A26E4">
        <w:rPr>
          <w:rFonts w:ascii="Times New Roman" w:hAnsi="Times New Roman"/>
        </w:rPr>
        <w:t xml:space="preserve"> </w:t>
      </w:r>
    </w:p>
    <w:p w14:paraId="386A5C40" w14:textId="77777777" w:rsidR="00B01079" w:rsidRPr="000A26E4" w:rsidRDefault="00B01079" w:rsidP="00B01079">
      <w:pPr>
        <w:rPr>
          <w:rFonts w:ascii="Times New Roman" w:hAnsi="Times New Roman"/>
        </w:rPr>
      </w:pPr>
      <w:r w:rsidRPr="000A26E4">
        <w:rPr>
          <w:rFonts w:ascii="Times New Roman" w:hAnsi="Times New Roman"/>
        </w:rPr>
        <w:t>2</w:t>
      </w:r>
      <w:r w:rsidRPr="000A26E4">
        <w:rPr>
          <w:rFonts w:ascii="Times New Roman" w:hAnsi="Times New Roman"/>
        </w:rPr>
        <w:t>、技术性能指标：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23"/>
        <w:gridCol w:w="7299"/>
      </w:tblGrid>
      <w:tr w:rsidR="00B01079" w:rsidRPr="000A26E4" w14:paraId="3CBD56DC" w14:textId="77777777" w:rsidTr="00D60661">
        <w:trPr>
          <w:trHeight w:val="285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1C735" w14:textId="77777777" w:rsidR="00B01079" w:rsidRPr="000A26E4" w:rsidRDefault="00B01079" w:rsidP="00D60661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、电源配置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432CB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至少支持交流电和电池两种模式</w:t>
            </w:r>
          </w:p>
        </w:tc>
      </w:tr>
      <w:tr w:rsidR="00B01079" w:rsidRPr="000A26E4" w14:paraId="4550369E" w14:textId="77777777" w:rsidTr="00D60661">
        <w:trPr>
          <w:trHeight w:val="285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A09D7" w14:textId="77777777" w:rsidR="00B01079" w:rsidRPr="000A26E4" w:rsidRDefault="00B01079" w:rsidP="00D60661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、电源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867BA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配置不少于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110~230 Vac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，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50/60 Hz (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交流电或者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USB+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电源模块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)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和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节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AA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电池、可充电镍氢电池（用于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USB+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电源模块）</w:t>
            </w:r>
          </w:p>
        </w:tc>
      </w:tr>
      <w:tr w:rsidR="00B01079" w:rsidRPr="000A26E4" w14:paraId="5D2B1AEC" w14:textId="77777777" w:rsidTr="00D60661">
        <w:trPr>
          <w:trHeight w:val="285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C2264" w14:textId="77777777" w:rsidR="00B01079" w:rsidRPr="000A26E4" w:rsidRDefault="00B01079" w:rsidP="00D60661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、操作温度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02BBF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不少于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0~50℃</w:t>
            </w:r>
          </w:p>
        </w:tc>
      </w:tr>
      <w:tr w:rsidR="00B01079" w:rsidRPr="000A26E4" w14:paraId="797B4C08" w14:textId="77777777" w:rsidTr="00D60661">
        <w:trPr>
          <w:trHeight w:val="315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4B616" w14:textId="77777777" w:rsidR="00B01079" w:rsidRPr="000A26E4" w:rsidRDefault="00B01079" w:rsidP="00D60661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、标准要求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A487B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至少符合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HJ 1075-2019</w:t>
            </w:r>
          </w:p>
        </w:tc>
      </w:tr>
      <w:tr w:rsidR="00B01079" w:rsidRPr="000A26E4" w14:paraId="65C76B57" w14:textId="77777777" w:rsidTr="00D60661">
        <w:trPr>
          <w:trHeight w:val="285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0B556" w14:textId="77777777" w:rsidR="00B01079" w:rsidRPr="000A26E4" w:rsidRDefault="00B01079" w:rsidP="00D60661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、光源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96369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至少支持钨灯</w:t>
            </w:r>
          </w:p>
        </w:tc>
      </w:tr>
      <w:tr w:rsidR="00B01079" w:rsidRPr="000A26E4" w14:paraId="7413317A" w14:textId="77777777" w:rsidTr="00D60661">
        <w:trPr>
          <w:trHeight w:val="285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DCB4A" w14:textId="77777777" w:rsidR="00B01079" w:rsidRPr="000A26E4" w:rsidRDefault="00B01079" w:rsidP="00D60661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、检测器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C91D3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至少为硅光电检测器</w:t>
            </w:r>
          </w:p>
        </w:tc>
      </w:tr>
      <w:tr w:rsidR="00B01079" w:rsidRPr="000A26E4" w14:paraId="6E69473E" w14:textId="77777777" w:rsidTr="00D60661">
        <w:trPr>
          <w:trHeight w:val="285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E0FC1" w14:textId="77777777" w:rsidR="00B01079" w:rsidRPr="000A26E4" w:rsidRDefault="00B01079" w:rsidP="00D60661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、测量范围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F3175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≥0~1000 NTU</w:t>
            </w:r>
          </w:p>
        </w:tc>
      </w:tr>
      <w:tr w:rsidR="00B01079" w:rsidRPr="000A26E4" w14:paraId="49678CA7" w14:textId="77777777" w:rsidTr="00D60661">
        <w:trPr>
          <w:trHeight w:val="285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F0B89" w14:textId="77777777" w:rsidR="00B01079" w:rsidRPr="000A26E4" w:rsidRDefault="00B01079" w:rsidP="00D60661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、准确度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A63E8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≤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读数的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± 2%+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杂散光</w:t>
            </w:r>
          </w:p>
        </w:tc>
      </w:tr>
      <w:tr w:rsidR="00B01079" w:rsidRPr="000A26E4" w14:paraId="1990F64C" w14:textId="77777777" w:rsidTr="00D60661">
        <w:trPr>
          <w:trHeight w:val="285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BC68D" w14:textId="77777777" w:rsidR="00B01079" w:rsidRPr="000A26E4" w:rsidRDefault="00B01079" w:rsidP="00D60661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、可重复性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CC792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≤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读数的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± 1%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或者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0.01NTU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，取大者</w:t>
            </w:r>
          </w:p>
        </w:tc>
      </w:tr>
      <w:tr w:rsidR="00B01079" w:rsidRPr="000A26E4" w14:paraId="590BF6D1" w14:textId="77777777" w:rsidTr="00D60661">
        <w:trPr>
          <w:trHeight w:val="285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5754F" w14:textId="77777777" w:rsidR="00B01079" w:rsidRPr="000A26E4" w:rsidRDefault="00B01079" w:rsidP="00D60661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、分辨率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23E47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≤0.01NTU</w:t>
            </w:r>
          </w:p>
        </w:tc>
      </w:tr>
      <w:tr w:rsidR="00B01079" w:rsidRPr="000A26E4" w14:paraId="58CC4B17" w14:textId="77777777" w:rsidTr="00D60661">
        <w:trPr>
          <w:trHeight w:val="285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8A5A4" w14:textId="77777777" w:rsidR="00B01079" w:rsidRPr="000A26E4" w:rsidRDefault="00B01079" w:rsidP="00D60661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、杂散光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745C4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&lt;0.02NTU</w:t>
            </w:r>
          </w:p>
        </w:tc>
      </w:tr>
      <w:tr w:rsidR="00B01079" w:rsidRPr="000A26E4" w14:paraId="6540A8A7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997DC" w14:textId="77777777" w:rsidR="00B01079" w:rsidRPr="000A26E4" w:rsidRDefault="00B01079" w:rsidP="00D60661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、信号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398FA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至少具有信号平均功能</w:t>
            </w:r>
          </w:p>
        </w:tc>
      </w:tr>
      <w:tr w:rsidR="00B01079" w:rsidRPr="000A26E4" w14:paraId="4AC8B57B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2F5D7" w14:textId="77777777" w:rsidR="00B01079" w:rsidRPr="000A26E4" w:rsidRDefault="00B01079" w:rsidP="00D60661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、光学系统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E3DE1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至少具有双检测器光学系统</w:t>
            </w:r>
          </w:p>
        </w:tc>
      </w:tr>
      <w:tr w:rsidR="00B01079" w:rsidRPr="000A26E4" w14:paraId="759332B3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71A3C" w14:textId="77777777" w:rsidR="00B01079" w:rsidRPr="000A26E4" w:rsidRDefault="00B01079" w:rsidP="00D60661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、语言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62E84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至少具有中文</w:t>
            </w:r>
          </w:p>
        </w:tc>
      </w:tr>
      <w:tr w:rsidR="00B01079" w:rsidRPr="000A26E4" w14:paraId="3E695611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CF870" w14:textId="77777777" w:rsidR="00B01079" w:rsidRPr="000A26E4" w:rsidRDefault="00B01079" w:rsidP="00D60661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15</w:t>
            </w: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、读数模式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39A75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至少能够支持样品发生快速沉淀能读出正确的浊度值</w:t>
            </w:r>
          </w:p>
        </w:tc>
      </w:tr>
      <w:tr w:rsidR="00B01079" w:rsidRPr="000A26E4" w14:paraId="4883D5FB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7A2AA" w14:textId="77777777" w:rsidR="00B01079" w:rsidRPr="000A26E4" w:rsidRDefault="00B01079" w:rsidP="00D60661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  <w:r w:rsidRPr="000A26E4">
              <w:rPr>
                <w:rFonts w:ascii="Times New Roman" w:hAnsi="Times New Roman"/>
                <w:color w:val="000000"/>
                <w:kern w:val="0"/>
                <w:szCs w:val="21"/>
              </w:rPr>
              <w:t>、仪器防护等级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84174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≥IP67</w:t>
            </w:r>
          </w:p>
        </w:tc>
      </w:tr>
      <w:tr w:rsidR="00B01079" w:rsidRPr="000A26E4" w14:paraId="59390864" w14:textId="77777777" w:rsidTr="00D60661">
        <w:trPr>
          <w:trHeight w:val="270"/>
        </w:trPr>
        <w:tc>
          <w:tcPr>
            <w:tcW w:w="2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4EC08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17.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检定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校准材料</w:t>
            </w:r>
          </w:p>
        </w:tc>
        <w:tc>
          <w:tcPr>
            <w:tcW w:w="2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FAD53" w14:textId="77777777" w:rsidR="00B01079" w:rsidRPr="000A26E4" w:rsidRDefault="00B01079" w:rsidP="00D6066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检定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校准合格证书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0A26E4">
              <w:rPr>
                <w:rFonts w:ascii="Times New Roman" w:hAnsi="Times New Roman"/>
                <w:color w:val="000000"/>
                <w:kern w:val="0"/>
                <w:sz w:val="22"/>
              </w:rPr>
              <w:t>份</w:t>
            </w:r>
          </w:p>
        </w:tc>
      </w:tr>
    </w:tbl>
    <w:p w14:paraId="7C03C9DA" w14:textId="77777777" w:rsidR="00B01079" w:rsidRPr="000A26E4" w:rsidRDefault="00B01079" w:rsidP="00B01079">
      <w:pPr>
        <w:rPr>
          <w:rFonts w:ascii="Times New Roman" w:hAnsi="Times New Roman"/>
          <w:szCs w:val="21"/>
        </w:rPr>
      </w:pPr>
    </w:p>
    <w:p w14:paraId="3863B51E" w14:textId="77777777" w:rsidR="00B01079" w:rsidRPr="000A26E4" w:rsidRDefault="00B01079" w:rsidP="00B01079">
      <w:pPr>
        <w:tabs>
          <w:tab w:val="center" w:pos="4153"/>
        </w:tabs>
        <w:adjustRightInd w:val="0"/>
        <w:snapToGrid w:val="0"/>
        <w:ind w:firstLineChars="200" w:firstLine="420"/>
        <w:rPr>
          <w:rFonts w:ascii="Times New Roman" w:hAnsi="Times New Roman"/>
          <w:szCs w:val="21"/>
        </w:rPr>
      </w:pPr>
    </w:p>
    <w:p w14:paraId="642822BA" w14:textId="77777777" w:rsidR="00B01079" w:rsidRPr="000A26E4" w:rsidRDefault="00B01079" w:rsidP="00B01079">
      <w:pPr>
        <w:rPr>
          <w:rFonts w:ascii="Times New Roman" w:hAnsi="Times New Roman"/>
        </w:rPr>
      </w:pPr>
    </w:p>
    <w:p w14:paraId="72C929CF" w14:textId="77777777" w:rsidR="00B01079" w:rsidRPr="000A26E4" w:rsidRDefault="00B01079" w:rsidP="00B01079">
      <w:pPr>
        <w:rPr>
          <w:rFonts w:ascii="Times New Roman" w:eastAsia="仿宋" w:hAnsi="Times New Roman"/>
          <w:color w:val="000000"/>
          <w:kern w:val="0"/>
          <w:sz w:val="30"/>
          <w:szCs w:val="30"/>
        </w:rPr>
      </w:pPr>
    </w:p>
    <w:p w14:paraId="43FE9201" w14:textId="77777777" w:rsidR="007B38EC" w:rsidRPr="00B01079" w:rsidRDefault="007B38EC" w:rsidP="00B01079">
      <w:bookmarkStart w:id="0" w:name="_GoBack"/>
      <w:bookmarkEnd w:id="0"/>
    </w:p>
    <w:sectPr w:rsidR="007B38EC" w:rsidRPr="00B01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02305" w14:textId="77777777" w:rsidR="00DE4AA7" w:rsidRDefault="00DE4AA7" w:rsidP="00F72C15">
      <w:r>
        <w:separator/>
      </w:r>
    </w:p>
  </w:endnote>
  <w:endnote w:type="continuationSeparator" w:id="0">
    <w:p w14:paraId="4B4D6E0E" w14:textId="77777777" w:rsidR="00DE4AA7" w:rsidRDefault="00DE4AA7" w:rsidP="00F7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7D0D3" w14:textId="77777777" w:rsidR="00DE4AA7" w:rsidRDefault="00DE4AA7" w:rsidP="00F72C15">
      <w:r>
        <w:separator/>
      </w:r>
    </w:p>
  </w:footnote>
  <w:footnote w:type="continuationSeparator" w:id="0">
    <w:p w14:paraId="167E7D63" w14:textId="77777777" w:rsidR="00DE4AA7" w:rsidRDefault="00DE4AA7" w:rsidP="00F72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B9AA3F1"/>
    <w:multiLevelType w:val="singleLevel"/>
    <w:tmpl w:val="DB9AA3F1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65D95545"/>
    <w:multiLevelType w:val="singleLevel"/>
    <w:tmpl w:val="65D95545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NjBkYzQ0YzFjYWFiMWJjNWU1MDlkNDRiY2VlNzBiMjYifQ=="/>
  </w:docVars>
  <w:rsids>
    <w:rsidRoot w:val="469D046D"/>
    <w:rsid w:val="000565E8"/>
    <w:rsid w:val="00090AB5"/>
    <w:rsid w:val="001469F7"/>
    <w:rsid w:val="00154AF9"/>
    <w:rsid w:val="001A2640"/>
    <w:rsid w:val="001F4CEC"/>
    <w:rsid w:val="00232FB0"/>
    <w:rsid w:val="003F737C"/>
    <w:rsid w:val="004166F7"/>
    <w:rsid w:val="004257EC"/>
    <w:rsid w:val="004F6DA8"/>
    <w:rsid w:val="00547CB0"/>
    <w:rsid w:val="005D7857"/>
    <w:rsid w:val="00601DA9"/>
    <w:rsid w:val="00656CEE"/>
    <w:rsid w:val="006A065E"/>
    <w:rsid w:val="006E4CAC"/>
    <w:rsid w:val="006E62A2"/>
    <w:rsid w:val="00764B43"/>
    <w:rsid w:val="007B38EC"/>
    <w:rsid w:val="007F4983"/>
    <w:rsid w:val="0080423F"/>
    <w:rsid w:val="00874CC6"/>
    <w:rsid w:val="00916C02"/>
    <w:rsid w:val="00AB4BFA"/>
    <w:rsid w:val="00B01079"/>
    <w:rsid w:val="00B246FC"/>
    <w:rsid w:val="00B96063"/>
    <w:rsid w:val="00BC1313"/>
    <w:rsid w:val="00BE7DBF"/>
    <w:rsid w:val="00BF734C"/>
    <w:rsid w:val="00C139D8"/>
    <w:rsid w:val="00CF0743"/>
    <w:rsid w:val="00D709E3"/>
    <w:rsid w:val="00DE4AA7"/>
    <w:rsid w:val="00E0432D"/>
    <w:rsid w:val="00E40A36"/>
    <w:rsid w:val="00EC20D6"/>
    <w:rsid w:val="00EE3096"/>
    <w:rsid w:val="00F72C15"/>
    <w:rsid w:val="00FF1B7D"/>
    <w:rsid w:val="0172502E"/>
    <w:rsid w:val="01AC75F0"/>
    <w:rsid w:val="02C1531D"/>
    <w:rsid w:val="035B005C"/>
    <w:rsid w:val="061834A6"/>
    <w:rsid w:val="078A03D3"/>
    <w:rsid w:val="08426019"/>
    <w:rsid w:val="08B60D54"/>
    <w:rsid w:val="0A915FD0"/>
    <w:rsid w:val="0C657A34"/>
    <w:rsid w:val="0FD3043D"/>
    <w:rsid w:val="10955ED5"/>
    <w:rsid w:val="117B6FDE"/>
    <w:rsid w:val="14181BD6"/>
    <w:rsid w:val="144933C4"/>
    <w:rsid w:val="15FD6214"/>
    <w:rsid w:val="196D545F"/>
    <w:rsid w:val="1A007A73"/>
    <w:rsid w:val="1D0734FD"/>
    <w:rsid w:val="1EB678A8"/>
    <w:rsid w:val="22BA7608"/>
    <w:rsid w:val="2537229E"/>
    <w:rsid w:val="260C1EDA"/>
    <w:rsid w:val="26C33D77"/>
    <w:rsid w:val="271D04C4"/>
    <w:rsid w:val="27283097"/>
    <w:rsid w:val="2834385F"/>
    <w:rsid w:val="29235B3A"/>
    <w:rsid w:val="29E259F5"/>
    <w:rsid w:val="2B1E0CAF"/>
    <w:rsid w:val="2C22032B"/>
    <w:rsid w:val="2C2C7F00"/>
    <w:rsid w:val="2CE17C33"/>
    <w:rsid w:val="2D56251B"/>
    <w:rsid w:val="2EEB226D"/>
    <w:rsid w:val="30461BCF"/>
    <w:rsid w:val="325C381C"/>
    <w:rsid w:val="34687E1F"/>
    <w:rsid w:val="34993F26"/>
    <w:rsid w:val="38652526"/>
    <w:rsid w:val="396A657E"/>
    <w:rsid w:val="39AC56D7"/>
    <w:rsid w:val="3AD44562"/>
    <w:rsid w:val="3B2C7D89"/>
    <w:rsid w:val="3BC211E2"/>
    <w:rsid w:val="3C457A93"/>
    <w:rsid w:val="3C65673D"/>
    <w:rsid w:val="3D3713C5"/>
    <w:rsid w:val="3D701107"/>
    <w:rsid w:val="3DEC2546"/>
    <w:rsid w:val="3E3C34CE"/>
    <w:rsid w:val="3F9C3A36"/>
    <w:rsid w:val="412D5350"/>
    <w:rsid w:val="4674757D"/>
    <w:rsid w:val="468F34A9"/>
    <w:rsid w:val="469B213E"/>
    <w:rsid w:val="469D046D"/>
    <w:rsid w:val="46B07028"/>
    <w:rsid w:val="4792415F"/>
    <w:rsid w:val="47D9054F"/>
    <w:rsid w:val="48491DFA"/>
    <w:rsid w:val="488C35BA"/>
    <w:rsid w:val="48DB38E3"/>
    <w:rsid w:val="49087D6D"/>
    <w:rsid w:val="493A0BFD"/>
    <w:rsid w:val="493E6827"/>
    <w:rsid w:val="49B41F08"/>
    <w:rsid w:val="4B081CD4"/>
    <w:rsid w:val="4B19788F"/>
    <w:rsid w:val="4BD9235C"/>
    <w:rsid w:val="4C1A378F"/>
    <w:rsid w:val="4D6E4D26"/>
    <w:rsid w:val="4DCC53A4"/>
    <w:rsid w:val="4DE02F83"/>
    <w:rsid w:val="4E791BD4"/>
    <w:rsid w:val="4F5C0F06"/>
    <w:rsid w:val="502E6976"/>
    <w:rsid w:val="51C60552"/>
    <w:rsid w:val="522E2CD6"/>
    <w:rsid w:val="5463135D"/>
    <w:rsid w:val="54837309"/>
    <w:rsid w:val="57B1418D"/>
    <w:rsid w:val="589F66DB"/>
    <w:rsid w:val="5D852344"/>
    <w:rsid w:val="5E271314"/>
    <w:rsid w:val="5FF90DC7"/>
    <w:rsid w:val="61135EB8"/>
    <w:rsid w:val="61D5316E"/>
    <w:rsid w:val="62214605"/>
    <w:rsid w:val="62234644"/>
    <w:rsid w:val="62AC6F4D"/>
    <w:rsid w:val="6620653A"/>
    <w:rsid w:val="670B110D"/>
    <w:rsid w:val="6A214919"/>
    <w:rsid w:val="6A7C062B"/>
    <w:rsid w:val="6C92622C"/>
    <w:rsid w:val="6EEB5D7F"/>
    <w:rsid w:val="721750DD"/>
    <w:rsid w:val="722A4E10"/>
    <w:rsid w:val="728D24EC"/>
    <w:rsid w:val="72DE048D"/>
    <w:rsid w:val="759F35A6"/>
    <w:rsid w:val="75F00088"/>
    <w:rsid w:val="774D1F41"/>
    <w:rsid w:val="77903967"/>
    <w:rsid w:val="7847671C"/>
    <w:rsid w:val="7D8447FB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95EBF9D-B99A-4E2E-81D3-C33FDE1C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5">
    <w:name w:val="Normal (Web)"/>
    <w:basedOn w:val="a"/>
    <w:autoRedefine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qFormat/>
    <w:locked/>
    <w:rPr>
      <w:b/>
      <w:bCs/>
    </w:rPr>
  </w:style>
  <w:style w:type="character" w:styleId="a8">
    <w:name w:val="Emphasis"/>
    <w:basedOn w:val="a0"/>
    <w:autoRedefine/>
    <w:uiPriority w:val="99"/>
    <w:qFormat/>
    <w:rPr>
      <w:rFonts w:cs="Times New Roman"/>
      <w:i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character" w:customStyle="1" w:styleId="font11">
    <w:name w:val="font11"/>
    <w:basedOn w:val="a0"/>
    <w:rsid w:val="00F72C15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F72C15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2939</TotalTime>
  <Pages>4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有无</dc:creator>
  <cp:lastModifiedBy>Z</cp:lastModifiedBy>
  <cp:revision>28</cp:revision>
  <cp:lastPrinted>2024-01-10T02:48:00Z</cp:lastPrinted>
  <dcterms:created xsi:type="dcterms:W3CDTF">2023-03-16T07:38:00Z</dcterms:created>
  <dcterms:modified xsi:type="dcterms:W3CDTF">2025-08-04T02:07:00Z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135DB57B82124D12BA1CFD1D4A345667_13</vt:lpwstr>
  </property>
  <property fmtid="{D5CDD505-2E9C-101B-9397-08002B2CF9AE}" pid="4" name="KSOTemplateDocerSaveRecord">
    <vt:lpwstr>eyJoZGlkIjoiNzJlNmYxNDY3MjA3MTNlNzJhZTgxN2U4MjIxMDJlYTQiLCJ1c2VySWQiOiI0NTI2NzE5MjQifQ==</vt:lpwstr>
  </property>
</Properties>
</file>