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40"/>
        <w:gridCol w:w="1540"/>
        <w:gridCol w:w="2140"/>
        <w:gridCol w:w="1600"/>
        <w:gridCol w:w="1040"/>
        <w:gridCol w:w="1200"/>
        <w:gridCol w:w="5458"/>
        <w:gridCol w:w="702"/>
        <w:gridCol w:w="1120"/>
        <w:gridCol w:w="1220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9321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  <w:u w:val="none"/>
              </w:rPr>
              <w:t xml:space="preserve"> 福州市台江区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  <w:lang w:eastAsia="zh-CN"/>
              </w:rPr>
              <w:t>第一批一般湿地保护名录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rPr>
                <w:rFonts w:ascii="方正小标宋简体" w:hAnsi="方正小标宋简体" w:eastAsia="方正小标宋简体" w:cs="方正小标宋简体"/>
                <w:bCs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行政区域</w:t>
            </w:r>
          </w:p>
        </w:tc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湿地名称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湿地类型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面积（公顷）</w:t>
            </w:r>
          </w:p>
        </w:tc>
        <w:tc>
          <w:tcPr>
            <w:tcW w:w="5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四至范围和地理位置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保护类别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管护责任单位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监管单位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县（市区）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镇（乡、街道）</w:t>
            </w: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其中湿地面积</w:t>
            </w:r>
          </w:p>
        </w:tc>
        <w:tc>
          <w:tcPr>
            <w:tcW w:w="5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  <w:jc w:val="center"/>
        </w:trPr>
        <w:tc>
          <w:tcPr>
            <w:tcW w:w="1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350103wet001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台江区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鳌峰街道、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苍霞街道、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后洲街道、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宁化街道、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义洲街道、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瀛洲街道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台江区闽江湿地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河口水域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157.28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157.28</w:t>
            </w:r>
          </w:p>
        </w:tc>
        <w:tc>
          <w:tcPr>
            <w:tcW w:w="5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东经（119°15′58.72″-119°21′49.59″）；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北纬（26°2′23.67″-26°3′49.51″）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闽江下游河道管护中心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福州市水利局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金山大桥至九孔闸段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157.28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157.28</w:t>
            </w:r>
          </w:p>
        </w:tc>
        <w:tc>
          <w:tcPr>
            <w:tcW w:w="5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70" w:line="240" w:lineRule="atLeast"/>
        <w:ind w:right="0" w:rightChars="0"/>
        <w:rPr>
          <w:rFonts w:eastAsia="仿宋_GB2312"/>
          <w:sz w:val="32"/>
          <w:szCs w:val="32"/>
        </w:rPr>
        <w:sectPr>
          <w:pgSz w:w="23811" w:h="16838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DC830"/>
    <w:rsid w:val="3EAB0813"/>
    <w:rsid w:val="5C012A7C"/>
    <w:rsid w:val="7CFF7D57"/>
    <w:rsid w:val="EFFF76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240" w:lineRule="atLeast"/>
      <w:ind w:firstLine="420"/>
      <w:jc w:val="both"/>
    </w:pPr>
    <w:rPr>
      <w:rFonts w:ascii="Verdana" w:hAnsi="Verdana" w:eastAsia="仿宋_GB2312" w:cs="Times New Roman"/>
      <w:spacing w:val="-6"/>
      <w:kern w:val="2"/>
      <w:sz w:val="32"/>
      <w:szCs w:val="20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dcterms:modified xsi:type="dcterms:W3CDTF">2021-12-20T11:24:44Z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4AB299014B5D407BA2B39FB55EBD5EBD</vt:lpwstr>
  </property>
</Properties>
</file>